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A" w:rsidRPr="0098097E" w:rsidRDefault="00FD7EDA" w:rsidP="005F2A08">
      <w:pPr>
        <w:pStyle w:val="NoSpacing"/>
        <w:rPr>
          <w:b/>
          <w:sz w:val="24"/>
        </w:rPr>
      </w:pPr>
      <w:r w:rsidRPr="0098097E">
        <w:rPr>
          <w:b/>
          <w:sz w:val="24"/>
        </w:rPr>
        <w:t>Job and Internship Seeking Tips for International Students</w:t>
      </w:r>
    </w:p>
    <w:p w:rsidR="0098097E" w:rsidRDefault="0098097E" w:rsidP="005F2A08">
      <w:pPr>
        <w:pStyle w:val="NoSpacing"/>
      </w:pPr>
    </w:p>
    <w:p w:rsidR="0098097E" w:rsidRPr="0098097E" w:rsidRDefault="0098097E" w:rsidP="005F2A08">
      <w:pPr>
        <w:pStyle w:val="NoSpacing"/>
        <w:rPr>
          <w:b/>
        </w:rPr>
      </w:pPr>
      <w:r w:rsidRPr="0098097E">
        <w:rPr>
          <w:b/>
        </w:rPr>
        <w:t>Evaluate your unique experiences as an international student</w:t>
      </w:r>
    </w:p>
    <w:p w:rsidR="005F2A08" w:rsidRPr="00EE6ED5" w:rsidRDefault="00573FDD" w:rsidP="005F2A08">
      <w:pPr>
        <w:pStyle w:val="NoSpacing"/>
      </w:pPr>
      <w:r>
        <w:t>As you begin your job or internship search, take some time to reflect on the skills and experience</w:t>
      </w:r>
      <w:r w:rsidR="00EE6ED5">
        <w:t>s</w:t>
      </w:r>
      <w:r>
        <w:t xml:space="preserve"> you possess that domestic students may not have. Integrate these skills and experiences into your resume and cover letter when relevant. </w:t>
      </w:r>
      <w:r w:rsidR="00EE6ED5">
        <w:t xml:space="preserve">Consider past experiences you have had that may make strong examples to demonstrate your skills in an interview. Consult the following list for ideas of </w:t>
      </w:r>
      <w:r w:rsidR="00EE6ED5" w:rsidRPr="00EE6ED5">
        <w:t>s</w:t>
      </w:r>
      <w:r w:rsidR="005F2A08" w:rsidRPr="00EE6ED5">
        <w:t>kills</w:t>
      </w:r>
      <w:r w:rsidR="006A04A0" w:rsidRPr="00EE6ED5">
        <w:t xml:space="preserve"> and experience</w:t>
      </w:r>
      <w:r w:rsidR="00EE6ED5" w:rsidRPr="00EE6ED5">
        <w:t>s</w:t>
      </w:r>
      <w:r w:rsidR="006A04A0" w:rsidRPr="00EE6ED5">
        <w:t xml:space="preserve"> you may</w:t>
      </w:r>
      <w:r w:rsidR="005F2A08" w:rsidRPr="00EE6ED5">
        <w:t xml:space="preserve"> have </w:t>
      </w:r>
      <w:r w:rsidR="006A04A0" w:rsidRPr="00EE6ED5">
        <w:t xml:space="preserve">as an international student </w:t>
      </w:r>
      <w:r w:rsidR="005F2A08" w:rsidRPr="00EE6ED5">
        <w:t>that employers are seeking:</w:t>
      </w:r>
    </w:p>
    <w:p w:rsidR="006A04A0" w:rsidRDefault="006A04A0" w:rsidP="005F2A08">
      <w:pPr>
        <w:pStyle w:val="NoSpacing"/>
        <w:sectPr w:rsidR="006A04A0">
          <w:pgSz w:w="12240" w:h="15840"/>
          <w:pgMar w:top="1440" w:right="1440" w:bottom="1440" w:left="1440" w:header="720" w:footer="720" w:gutter="0"/>
          <w:cols w:space="720"/>
          <w:docGrid w:linePitch="360"/>
        </w:sectPr>
      </w:pPr>
    </w:p>
    <w:p w:rsidR="00EE6ED5" w:rsidRDefault="00EE6ED5" w:rsidP="005F2A08">
      <w:pPr>
        <w:pStyle w:val="NoSpacing"/>
      </w:pPr>
    </w:p>
    <w:p w:rsidR="005F2A08" w:rsidRPr="005F2A08" w:rsidRDefault="005F2A08" w:rsidP="005F2A08">
      <w:pPr>
        <w:pStyle w:val="NoSpacing"/>
      </w:pPr>
      <w:r w:rsidRPr="005F2A08">
        <w:t>Flexibility</w:t>
      </w:r>
    </w:p>
    <w:p w:rsidR="005F2A08" w:rsidRPr="005F2A08" w:rsidRDefault="005F2A08" w:rsidP="005F2A08">
      <w:pPr>
        <w:pStyle w:val="NoSpacing"/>
      </w:pPr>
      <w:r w:rsidRPr="005F2A08">
        <w:t xml:space="preserve">Language </w:t>
      </w:r>
      <w:r w:rsidR="006A04A0">
        <w:t>ability</w:t>
      </w:r>
    </w:p>
    <w:p w:rsidR="005F2A08" w:rsidRPr="005F2A08" w:rsidRDefault="005F2A08" w:rsidP="005F2A08">
      <w:pPr>
        <w:pStyle w:val="NoSpacing"/>
      </w:pPr>
      <w:r w:rsidRPr="005F2A08">
        <w:t xml:space="preserve">Cultural </w:t>
      </w:r>
      <w:r w:rsidR="006A04A0">
        <w:t>adaptability</w:t>
      </w:r>
    </w:p>
    <w:p w:rsidR="005F2A08" w:rsidRPr="005F2A08" w:rsidRDefault="005F2A08" w:rsidP="005F2A08">
      <w:pPr>
        <w:pStyle w:val="NoSpacing"/>
      </w:pPr>
      <w:r w:rsidRPr="005F2A08">
        <w:t xml:space="preserve">Problem </w:t>
      </w:r>
      <w:r w:rsidR="006A04A0">
        <w:t>solving</w:t>
      </w:r>
    </w:p>
    <w:p w:rsidR="005F2A08" w:rsidRPr="005F2A08" w:rsidRDefault="005F2A08" w:rsidP="005F2A08">
      <w:pPr>
        <w:pStyle w:val="NoSpacing"/>
      </w:pPr>
      <w:r w:rsidRPr="005F2A08">
        <w:t>Ability to function with high level of ambiguity</w:t>
      </w:r>
    </w:p>
    <w:p w:rsidR="00D84A47" w:rsidRDefault="006A04A0" w:rsidP="005F2A08">
      <w:pPr>
        <w:pStyle w:val="NoSpacing"/>
      </w:pPr>
      <w:r>
        <w:t>Listening and o</w:t>
      </w:r>
      <w:r w:rsidR="005F2A08" w:rsidRPr="005F2A08">
        <w:t>bservation</w:t>
      </w:r>
    </w:p>
    <w:p w:rsidR="00AF459E" w:rsidRDefault="00AF459E" w:rsidP="005F2A08">
      <w:pPr>
        <w:pStyle w:val="NoSpacing"/>
      </w:pPr>
    </w:p>
    <w:p w:rsidR="00AF459E" w:rsidRDefault="00AF459E" w:rsidP="005F2A08">
      <w:pPr>
        <w:pStyle w:val="NoSpacing"/>
      </w:pPr>
    </w:p>
    <w:p w:rsidR="00AF459E" w:rsidRDefault="00AF459E" w:rsidP="005F2A08">
      <w:pPr>
        <w:pStyle w:val="NoSpacing"/>
      </w:pPr>
    </w:p>
    <w:p w:rsidR="00EE6ED5" w:rsidRDefault="00AF459E" w:rsidP="005F2A08">
      <w:pPr>
        <w:pStyle w:val="NoSpacing"/>
      </w:pPr>
      <w:r>
        <w:t>Awareness of global issues</w:t>
      </w:r>
    </w:p>
    <w:p w:rsidR="005F2A08" w:rsidRPr="005F2A08" w:rsidRDefault="005F2A08" w:rsidP="005F2A08">
      <w:pPr>
        <w:pStyle w:val="NoSpacing"/>
      </w:pPr>
      <w:r w:rsidRPr="005F2A08">
        <w:t>Independence and Confidence</w:t>
      </w:r>
    </w:p>
    <w:p w:rsidR="005F2A08" w:rsidRPr="005F2A08" w:rsidRDefault="005F2A08" w:rsidP="005F2A08">
      <w:pPr>
        <w:pStyle w:val="NoSpacing"/>
      </w:pPr>
      <w:r w:rsidRPr="005F2A08">
        <w:t>Assertiveness</w:t>
      </w:r>
    </w:p>
    <w:p w:rsidR="005F2A08" w:rsidRPr="005F2A08" w:rsidRDefault="005F2A08" w:rsidP="005F2A08">
      <w:pPr>
        <w:pStyle w:val="NoSpacing"/>
      </w:pPr>
      <w:r w:rsidRPr="005F2A08">
        <w:t>Perseverance</w:t>
      </w:r>
    </w:p>
    <w:p w:rsidR="005F2A08" w:rsidRDefault="005F2A08" w:rsidP="005F2A08">
      <w:pPr>
        <w:pStyle w:val="NoSpacing"/>
      </w:pPr>
      <w:r w:rsidRPr="005F2A08">
        <w:t>Organization</w:t>
      </w:r>
    </w:p>
    <w:p w:rsidR="006A04A0" w:rsidRPr="005F2A08" w:rsidRDefault="006A04A0" w:rsidP="006A04A0">
      <w:pPr>
        <w:pStyle w:val="NoSpacing"/>
      </w:pPr>
      <w:r w:rsidRPr="005F2A08">
        <w:t>Communicating acro</w:t>
      </w:r>
      <w:r>
        <w:t>ss language/</w:t>
      </w:r>
      <w:r w:rsidRPr="005F2A08">
        <w:t>cultural barriers</w:t>
      </w:r>
    </w:p>
    <w:p w:rsidR="006A04A0" w:rsidRDefault="006A04A0" w:rsidP="005F2A08">
      <w:pPr>
        <w:pStyle w:val="NoSpacing"/>
      </w:pPr>
    </w:p>
    <w:p w:rsidR="00AF459E" w:rsidRDefault="00AF459E" w:rsidP="005F2A08">
      <w:pPr>
        <w:pStyle w:val="NoSpacing"/>
        <w:sectPr w:rsidR="00AF459E" w:rsidSect="006A04A0">
          <w:type w:val="continuous"/>
          <w:pgSz w:w="12240" w:h="15840"/>
          <w:pgMar w:top="1440" w:right="1440" w:bottom="1440" w:left="1440" w:header="720" w:footer="720" w:gutter="0"/>
          <w:cols w:num="2" w:space="720"/>
          <w:docGrid w:linePitch="360"/>
        </w:sectPr>
      </w:pPr>
    </w:p>
    <w:p w:rsidR="005F2A08" w:rsidRDefault="00F011D4" w:rsidP="005F2A08">
      <w:pPr>
        <w:pStyle w:val="NoSpacing"/>
        <w:rPr>
          <w:b/>
        </w:rPr>
      </w:pPr>
      <w:r>
        <w:rPr>
          <w:b/>
        </w:rPr>
        <w:t>Consider h</w:t>
      </w:r>
      <w:r w:rsidR="006A04A0">
        <w:rPr>
          <w:b/>
        </w:rPr>
        <w:t>ow and when to disclose that you’</w:t>
      </w:r>
      <w:r>
        <w:rPr>
          <w:b/>
        </w:rPr>
        <w:t>re a</w:t>
      </w:r>
      <w:bookmarkStart w:id="0" w:name="_GoBack"/>
      <w:bookmarkEnd w:id="0"/>
      <w:r w:rsidR="006A04A0">
        <w:rPr>
          <w:b/>
        </w:rPr>
        <w:t>n international student</w:t>
      </w:r>
    </w:p>
    <w:p w:rsidR="005F2A08" w:rsidRPr="005F2A08" w:rsidRDefault="005F2A08" w:rsidP="005F2A08">
      <w:pPr>
        <w:pStyle w:val="NoSpacing"/>
      </w:pPr>
      <w:r w:rsidRPr="00AF459E">
        <w:t>Never li</w:t>
      </w:r>
      <w:r w:rsidR="006A04A0" w:rsidRPr="00AF459E">
        <w:t xml:space="preserve">e about your immigration status. </w:t>
      </w:r>
      <w:r w:rsidR="00AF459E" w:rsidRPr="00AF459E">
        <w:t>U.S. employers value honesty and directness.</w:t>
      </w:r>
      <w:r w:rsidR="00AF459E">
        <w:t xml:space="preserve"> </w:t>
      </w:r>
      <w:r w:rsidR="00F011D4" w:rsidRPr="00AF459E">
        <w:t>You can decide when you want to disclose</w:t>
      </w:r>
      <w:r w:rsidR="006A04A0" w:rsidRPr="00AF459E">
        <w:t>.</w:t>
      </w:r>
      <w:r w:rsidR="00AF459E" w:rsidRPr="00AF459E">
        <w:t xml:space="preserve"> Many international students choose to disclose immigration</w:t>
      </w:r>
      <w:r w:rsidR="00AF459E">
        <w:t xml:space="preserve"> status</w:t>
      </w:r>
      <w:r w:rsidR="00AF459E" w:rsidRPr="005F2A08">
        <w:t xml:space="preserve"> i</w:t>
      </w:r>
      <w:r w:rsidR="00AF459E">
        <w:t xml:space="preserve">n the first or second interview. This allows you time to ensure the employers views you as a competitive candidate. </w:t>
      </w:r>
      <w:r w:rsidRPr="005F2A08">
        <w:rPr>
          <w:iCs/>
        </w:rPr>
        <w:t xml:space="preserve">Understand that some employers have strict policies about hiring international students, but </w:t>
      </w:r>
      <w:r w:rsidRPr="005F2A08">
        <w:rPr>
          <w:bCs/>
          <w:iCs/>
        </w:rPr>
        <w:t>they may be convinced otherwise if educated on the process/requirements.</w:t>
      </w:r>
      <w:r w:rsidR="00AF459E">
        <w:rPr>
          <w:bCs/>
          <w:iCs/>
        </w:rPr>
        <w:t xml:space="preserve"> </w:t>
      </w:r>
      <w:r w:rsidR="00AF459E" w:rsidRPr="005F2A08">
        <w:rPr>
          <w:iCs/>
        </w:rPr>
        <w:t>Know your immigration status and discuss this with ISSO</w:t>
      </w:r>
      <w:r w:rsidR="00AF459E">
        <w:rPr>
          <w:iCs/>
        </w:rPr>
        <w:t xml:space="preserve"> if you have questions</w:t>
      </w:r>
      <w:r w:rsidR="00AF459E" w:rsidRPr="005F2A08">
        <w:rPr>
          <w:iCs/>
        </w:rPr>
        <w:t>.</w:t>
      </w:r>
    </w:p>
    <w:p w:rsidR="005F2A08" w:rsidRDefault="005F2A08" w:rsidP="005F2A08">
      <w:pPr>
        <w:pStyle w:val="NoSpacing"/>
        <w:rPr>
          <w:iCs/>
        </w:rPr>
      </w:pPr>
    </w:p>
    <w:p w:rsidR="005F2A08" w:rsidRDefault="00F011D4" w:rsidP="005F2A08">
      <w:pPr>
        <w:pStyle w:val="NoSpacing"/>
        <w:rPr>
          <w:b/>
        </w:rPr>
      </w:pPr>
      <w:r>
        <w:rPr>
          <w:b/>
        </w:rPr>
        <w:t>Answer</w:t>
      </w:r>
      <w:r w:rsidR="00573FDD">
        <w:rPr>
          <w:b/>
        </w:rPr>
        <w:t xml:space="preserve"> “Will you need s</w:t>
      </w:r>
      <w:r w:rsidR="005F2A08" w:rsidRPr="005F2A08">
        <w:rPr>
          <w:b/>
        </w:rPr>
        <w:t>ponsorship?”</w:t>
      </w:r>
      <w:r w:rsidR="00AF459E">
        <w:rPr>
          <w:b/>
        </w:rPr>
        <w:t xml:space="preserve"> on applications or in interviews</w:t>
      </w:r>
    </w:p>
    <w:p w:rsidR="005F2A08" w:rsidRPr="005F2A08" w:rsidRDefault="005F2A08" w:rsidP="005F2A08">
      <w:pPr>
        <w:pStyle w:val="NoSpacing"/>
        <w:numPr>
          <w:ilvl w:val="0"/>
          <w:numId w:val="2"/>
        </w:numPr>
      </w:pPr>
      <w:r w:rsidRPr="005F2A08">
        <w:t>Ask the employer for clarification directly (and politely) if the question isn’t clearly worded.</w:t>
      </w:r>
    </w:p>
    <w:p w:rsidR="005F2A08" w:rsidRPr="005F2A08" w:rsidRDefault="005F2A08" w:rsidP="005F2A08">
      <w:pPr>
        <w:pStyle w:val="NoSpacing"/>
        <w:numPr>
          <w:ilvl w:val="0"/>
          <w:numId w:val="2"/>
        </w:numPr>
      </w:pPr>
      <w:r w:rsidRPr="005F2A08">
        <w:t>Emphasize the time you have as part of your international student benefits (CPT, OPT, STEM OPT) and plan to use them first.</w:t>
      </w:r>
    </w:p>
    <w:p w:rsidR="005F2A08" w:rsidRDefault="005F2A08" w:rsidP="005F2A08">
      <w:pPr>
        <w:pStyle w:val="NoSpacing"/>
        <w:numPr>
          <w:ilvl w:val="0"/>
          <w:numId w:val="2"/>
        </w:numPr>
      </w:pPr>
      <w:r w:rsidRPr="005F2A08">
        <w:t>Always frame conversations about H-1B and green card sponsorship from the angle of benefit of the employer (and time them right—job offers, yearly reviews, etc. lend themselves to these conversations).</w:t>
      </w:r>
    </w:p>
    <w:p w:rsidR="005F2A08" w:rsidRPr="005F2A08" w:rsidRDefault="005F2A08" w:rsidP="005F2A08">
      <w:pPr>
        <w:pStyle w:val="NoSpacing"/>
        <w:ind w:left="720"/>
      </w:pPr>
    </w:p>
    <w:p w:rsidR="005F2A08" w:rsidRDefault="00F011D4" w:rsidP="005F2A08">
      <w:pPr>
        <w:pStyle w:val="NoSpacing"/>
        <w:rPr>
          <w:b/>
        </w:rPr>
      </w:pPr>
      <w:r>
        <w:rPr>
          <w:b/>
        </w:rPr>
        <w:t>Familiarize yourself with</w:t>
      </w:r>
      <w:r w:rsidR="0098097E">
        <w:rPr>
          <w:b/>
        </w:rPr>
        <w:t xml:space="preserve"> illegal interview questions</w:t>
      </w:r>
    </w:p>
    <w:p w:rsidR="00573FDD" w:rsidRDefault="00573FDD" w:rsidP="00573FDD">
      <w:pPr>
        <w:pStyle w:val="NoSpacing"/>
      </w:pPr>
      <w:r>
        <w:t xml:space="preserve">Questions about age, race, </w:t>
      </w:r>
      <w:proofErr w:type="gramStart"/>
      <w:r>
        <w:t>religion</w:t>
      </w:r>
      <w:proofErr w:type="gramEnd"/>
      <w:r>
        <w:t>, place of birth, disability, marital status, and children are illegal</w:t>
      </w:r>
      <w:r w:rsidR="0098097E">
        <w:t xml:space="preserve"> in the United States</w:t>
      </w:r>
      <w:r>
        <w:t>. If you are asked a question by an employer that you believe could be illegal and are uncomfortable answers, you may want to politely ask the employer to rephrase the question or explain why they are asking.</w:t>
      </w:r>
    </w:p>
    <w:p w:rsidR="00573FDD" w:rsidRDefault="00573FDD" w:rsidP="00573FDD">
      <w:pPr>
        <w:pStyle w:val="NoSpacing"/>
      </w:pPr>
    </w:p>
    <w:p w:rsidR="00573FDD" w:rsidRDefault="00573FDD" w:rsidP="00573FDD">
      <w:pPr>
        <w:pStyle w:val="NoSpacing"/>
        <w:sectPr w:rsidR="00573FDD" w:rsidSect="006A04A0">
          <w:type w:val="continuous"/>
          <w:pgSz w:w="12240" w:h="15840"/>
          <w:pgMar w:top="1440" w:right="1440" w:bottom="1440" w:left="1440" w:header="720" w:footer="720" w:gutter="0"/>
          <w:cols w:space="720"/>
          <w:docGrid w:linePitch="360"/>
        </w:sectPr>
      </w:pPr>
      <w:r>
        <w:t>Examples of illegal interview questions:</w:t>
      </w:r>
    </w:p>
    <w:p w:rsidR="00000000" w:rsidRPr="005F2A08" w:rsidRDefault="00F011D4" w:rsidP="005F2A08">
      <w:pPr>
        <w:pStyle w:val="NoSpacing"/>
        <w:numPr>
          <w:ilvl w:val="0"/>
          <w:numId w:val="3"/>
        </w:numPr>
      </w:pPr>
      <w:r w:rsidRPr="005F2A08">
        <w:t>Are you a U.S. citizen?</w:t>
      </w:r>
    </w:p>
    <w:p w:rsidR="00000000" w:rsidRPr="005F2A08" w:rsidRDefault="00F011D4" w:rsidP="005F2A08">
      <w:pPr>
        <w:pStyle w:val="NoSpacing"/>
        <w:numPr>
          <w:ilvl w:val="0"/>
          <w:numId w:val="3"/>
        </w:numPr>
      </w:pPr>
      <w:r w:rsidRPr="005F2A08">
        <w:t>What is your visa type?</w:t>
      </w:r>
    </w:p>
    <w:p w:rsidR="00000000" w:rsidRPr="005F2A08" w:rsidRDefault="00F011D4" w:rsidP="005F2A08">
      <w:pPr>
        <w:pStyle w:val="NoSpacing"/>
        <w:numPr>
          <w:ilvl w:val="0"/>
          <w:numId w:val="3"/>
        </w:numPr>
      </w:pPr>
      <w:r w:rsidRPr="005F2A08">
        <w:t>What is your place of birth?</w:t>
      </w:r>
    </w:p>
    <w:p w:rsidR="00000000" w:rsidRPr="005F2A08" w:rsidRDefault="00F011D4" w:rsidP="005F2A08">
      <w:pPr>
        <w:pStyle w:val="NoSpacing"/>
        <w:numPr>
          <w:ilvl w:val="0"/>
          <w:numId w:val="3"/>
        </w:numPr>
      </w:pPr>
      <w:r w:rsidRPr="005F2A08">
        <w:t>What’s your marital status?</w:t>
      </w:r>
    </w:p>
    <w:p w:rsidR="00000000" w:rsidRPr="005F2A08" w:rsidRDefault="00F011D4" w:rsidP="005F2A08">
      <w:pPr>
        <w:pStyle w:val="NoSpacing"/>
        <w:numPr>
          <w:ilvl w:val="0"/>
          <w:numId w:val="3"/>
        </w:numPr>
      </w:pPr>
      <w:r w:rsidRPr="005F2A08">
        <w:t>What is your native language?</w:t>
      </w:r>
    </w:p>
    <w:p w:rsidR="00000000" w:rsidRDefault="00F011D4" w:rsidP="005F2A08">
      <w:pPr>
        <w:pStyle w:val="NoSpacing"/>
        <w:numPr>
          <w:ilvl w:val="0"/>
          <w:numId w:val="3"/>
        </w:numPr>
      </w:pPr>
      <w:r w:rsidRPr="005F2A08">
        <w:t>What is your religious affiliation?</w:t>
      </w:r>
    </w:p>
    <w:p w:rsidR="00573FDD" w:rsidRDefault="00573FDD" w:rsidP="005F2A08">
      <w:pPr>
        <w:pStyle w:val="NoSpacing"/>
        <w:sectPr w:rsidR="00573FDD" w:rsidSect="00573FDD">
          <w:type w:val="continuous"/>
          <w:pgSz w:w="12240" w:h="15840"/>
          <w:pgMar w:top="1440" w:right="1440" w:bottom="1440" w:left="1440" w:header="720" w:footer="720" w:gutter="0"/>
          <w:cols w:num="2" w:space="720"/>
          <w:docGrid w:linePitch="360"/>
        </w:sectPr>
      </w:pPr>
    </w:p>
    <w:p w:rsidR="00AF459E" w:rsidRDefault="00AF459E" w:rsidP="005F2A08">
      <w:pPr>
        <w:pStyle w:val="NoSpacing"/>
      </w:pPr>
    </w:p>
    <w:p w:rsidR="00FD7EDA" w:rsidRDefault="00FD7EDA" w:rsidP="005F2A08">
      <w:pPr>
        <w:pStyle w:val="NoSpacing"/>
        <w:rPr>
          <w:b/>
        </w:rPr>
      </w:pPr>
      <w:r>
        <w:rPr>
          <w:b/>
        </w:rPr>
        <w:t>Be a</w:t>
      </w:r>
      <w:r w:rsidRPr="00FD7EDA">
        <w:rPr>
          <w:b/>
        </w:rPr>
        <w:t xml:space="preserve"> Proud International Student!</w:t>
      </w:r>
    </w:p>
    <w:p w:rsidR="005F2A08" w:rsidRPr="0098097E" w:rsidRDefault="00F011D4" w:rsidP="0098097E">
      <w:pPr>
        <w:pStyle w:val="NoSpacing"/>
      </w:pPr>
      <w:r w:rsidRPr="00FD7EDA">
        <w:t xml:space="preserve">Confidence and a great attitude </w:t>
      </w:r>
      <w:r w:rsidR="00573FDD">
        <w:t xml:space="preserve">help employers see </w:t>
      </w:r>
      <w:proofErr w:type="gramStart"/>
      <w:r w:rsidR="00573FDD">
        <w:t>your</w:t>
      </w:r>
      <w:proofErr w:type="gramEnd"/>
      <w:r w:rsidR="00573FDD">
        <w:t xml:space="preserve"> potential. Remember you have skill</w:t>
      </w:r>
      <w:r w:rsidRPr="00FD7EDA">
        <w:t>s</w:t>
      </w:r>
      <w:r w:rsidR="00573FDD">
        <w:t xml:space="preserve"> and experiences</w:t>
      </w:r>
      <w:r w:rsidRPr="00FD7EDA">
        <w:t xml:space="preserve"> that make you unique and set yo</w:t>
      </w:r>
      <w:r w:rsidR="00573FDD">
        <w:t>u apart from other candidates.</w:t>
      </w:r>
      <w:r w:rsidR="0098097E">
        <w:t xml:space="preserve"> </w:t>
      </w:r>
      <w:r w:rsidRPr="00FD7EDA">
        <w:t>Own your uni</w:t>
      </w:r>
      <w:r w:rsidR="00573FDD">
        <w:t>que background and experiences, as</w:t>
      </w:r>
      <w:r w:rsidRPr="00FD7EDA">
        <w:t xml:space="preserve"> this will help you stand out!</w:t>
      </w:r>
    </w:p>
    <w:sectPr w:rsidR="005F2A08" w:rsidRPr="0098097E" w:rsidSect="006A04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F24"/>
    <w:multiLevelType w:val="hybridMultilevel"/>
    <w:tmpl w:val="4E8A7EC0"/>
    <w:lvl w:ilvl="0" w:tplc="02445EEE">
      <w:start w:val="1"/>
      <w:numFmt w:val="bullet"/>
      <w:lvlText w:val="•"/>
      <w:lvlJc w:val="left"/>
      <w:pPr>
        <w:tabs>
          <w:tab w:val="num" w:pos="720"/>
        </w:tabs>
        <w:ind w:left="720" w:hanging="360"/>
      </w:pPr>
      <w:rPr>
        <w:rFonts w:ascii="Times" w:hAnsi="Times" w:hint="default"/>
      </w:rPr>
    </w:lvl>
    <w:lvl w:ilvl="1" w:tplc="5D8C4042">
      <w:numFmt w:val="bullet"/>
      <w:lvlText w:val="•"/>
      <w:lvlJc w:val="left"/>
      <w:pPr>
        <w:tabs>
          <w:tab w:val="num" w:pos="1440"/>
        </w:tabs>
        <w:ind w:left="1440" w:hanging="360"/>
      </w:pPr>
      <w:rPr>
        <w:rFonts w:ascii="Times" w:hAnsi="Times" w:hint="default"/>
      </w:rPr>
    </w:lvl>
    <w:lvl w:ilvl="2" w:tplc="74821E34" w:tentative="1">
      <w:start w:val="1"/>
      <w:numFmt w:val="bullet"/>
      <w:lvlText w:val="•"/>
      <w:lvlJc w:val="left"/>
      <w:pPr>
        <w:tabs>
          <w:tab w:val="num" w:pos="2160"/>
        </w:tabs>
        <w:ind w:left="2160" w:hanging="360"/>
      </w:pPr>
      <w:rPr>
        <w:rFonts w:ascii="Times" w:hAnsi="Times" w:hint="default"/>
      </w:rPr>
    </w:lvl>
    <w:lvl w:ilvl="3" w:tplc="F9B094C2" w:tentative="1">
      <w:start w:val="1"/>
      <w:numFmt w:val="bullet"/>
      <w:lvlText w:val="•"/>
      <w:lvlJc w:val="left"/>
      <w:pPr>
        <w:tabs>
          <w:tab w:val="num" w:pos="2880"/>
        </w:tabs>
        <w:ind w:left="2880" w:hanging="360"/>
      </w:pPr>
      <w:rPr>
        <w:rFonts w:ascii="Times" w:hAnsi="Times" w:hint="default"/>
      </w:rPr>
    </w:lvl>
    <w:lvl w:ilvl="4" w:tplc="72D6E8DE" w:tentative="1">
      <w:start w:val="1"/>
      <w:numFmt w:val="bullet"/>
      <w:lvlText w:val="•"/>
      <w:lvlJc w:val="left"/>
      <w:pPr>
        <w:tabs>
          <w:tab w:val="num" w:pos="3600"/>
        </w:tabs>
        <w:ind w:left="3600" w:hanging="360"/>
      </w:pPr>
      <w:rPr>
        <w:rFonts w:ascii="Times" w:hAnsi="Times" w:hint="default"/>
      </w:rPr>
    </w:lvl>
    <w:lvl w:ilvl="5" w:tplc="3B5E0ED4" w:tentative="1">
      <w:start w:val="1"/>
      <w:numFmt w:val="bullet"/>
      <w:lvlText w:val="•"/>
      <w:lvlJc w:val="left"/>
      <w:pPr>
        <w:tabs>
          <w:tab w:val="num" w:pos="4320"/>
        </w:tabs>
        <w:ind w:left="4320" w:hanging="360"/>
      </w:pPr>
      <w:rPr>
        <w:rFonts w:ascii="Times" w:hAnsi="Times" w:hint="default"/>
      </w:rPr>
    </w:lvl>
    <w:lvl w:ilvl="6" w:tplc="3E7A490C" w:tentative="1">
      <w:start w:val="1"/>
      <w:numFmt w:val="bullet"/>
      <w:lvlText w:val="•"/>
      <w:lvlJc w:val="left"/>
      <w:pPr>
        <w:tabs>
          <w:tab w:val="num" w:pos="5040"/>
        </w:tabs>
        <w:ind w:left="5040" w:hanging="360"/>
      </w:pPr>
      <w:rPr>
        <w:rFonts w:ascii="Times" w:hAnsi="Times" w:hint="default"/>
      </w:rPr>
    </w:lvl>
    <w:lvl w:ilvl="7" w:tplc="B2D2B7DC" w:tentative="1">
      <w:start w:val="1"/>
      <w:numFmt w:val="bullet"/>
      <w:lvlText w:val="•"/>
      <w:lvlJc w:val="left"/>
      <w:pPr>
        <w:tabs>
          <w:tab w:val="num" w:pos="5760"/>
        </w:tabs>
        <w:ind w:left="5760" w:hanging="360"/>
      </w:pPr>
      <w:rPr>
        <w:rFonts w:ascii="Times" w:hAnsi="Times" w:hint="default"/>
      </w:rPr>
    </w:lvl>
    <w:lvl w:ilvl="8" w:tplc="212C046A"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59620D9"/>
    <w:multiLevelType w:val="hybridMultilevel"/>
    <w:tmpl w:val="978A164C"/>
    <w:lvl w:ilvl="0" w:tplc="701C7A04">
      <w:start w:val="1"/>
      <w:numFmt w:val="bullet"/>
      <w:lvlText w:val="•"/>
      <w:lvlJc w:val="left"/>
      <w:pPr>
        <w:tabs>
          <w:tab w:val="num" w:pos="720"/>
        </w:tabs>
        <w:ind w:left="720" w:hanging="360"/>
      </w:pPr>
      <w:rPr>
        <w:rFonts w:ascii="Times" w:hAnsi="Times" w:hint="default"/>
      </w:rPr>
    </w:lvl>
    <w:lvl w:ilvl="1" w:tplc="7B1AFE04" w:tentative="1">
      <w:start w:val="1"/>
      <w:numFmt w:val="bullet"/>
      <w:lvlText w:val="•"/>
      <w:lvlJc w:val="left"/>
      <w:pPr>
        <w:tabs>
          <w:tab w:val="num" w:pos="1440"/>
        </w:tabs>
        <w:ind w:left="1440" w:hanging="360"/>
      </w:pPr>
      <w:rPr>
        <w:rFonts w:ascii="Times" w:hAnsi="Times" w:hint="default"/>
      </w:rPr>
    </w:lvl>
    <w:lvl w:ilvl="2" w:tplc="99A03AF6" w:tentative="1">
      <w:start w:val="1"/>
      <w:numFmt w:val="bullet"/>
      <w:lvlText w:val="•"/>
      <w:lvlJc w:val="left"/>
      <w:pPr>
        <w:tabs>
          <w:tab w:val="num" w:pos="2160"/>
        </w:tabs>
        <w:ind w:left="2160" w:hanging="360"/>
      </w:pPr>
      <w:rPr>
        <w:rFonts w:ascii="Times" w:hAnsi="Times" w:hint="default"/>
      </w:rPr>
    </w:lvl>
    <w:lvl w:ilvl="3" w:tplc="43463FB0" w:tentative="1">
      <w:start w:val="1"/>
      <w:numFmt w:val="bullet"/>
      <w:lvlText w:val="•"/>
      <w:lvlJc w:val="left"/>
      <w:pPr>
        <w:tabs>
          <w:tab w:val="num" w:pos="2880"/>
        </w:tabs>
        <w:ind w:left="2880" w:hanging="360"/>
      </w:pPr>
      <w:rPr>
        <w:rFonts w:ascii="Times" w:hAnsi="Times" w:hint="default"/>
      </w:rPr>
    </w:lvl>
    <w:lvl w:ilvl="4" w:tplc="BBC405EC" w:tentative="1">
      <w:start w:val="1"/>
      <w:numFmt w:val="bullet"/>
      <w:lvlText w:val="•"/>
      <w:lvlJc w:val="left"/>
      <w:pPr>
        <w:tabs>
          <w:tab w:val="num" w:pos="3600"/>
        </w:tabs>
        <w:ind w:left="3600" w:hanging="360"/>
      </w:pPr>
      <w:rPr>
        <w:rFonts w:ascii="Times" w:hAnsi="Times" w:hint="default"/>
      </w:rPr>
    </w:lvl>
    <w:lvl w:ilvl="5" w:tplc="A5BCACBC" w:tentative="1">
      <w:start w:val="1"/>
      <w:numFmt w:val="bullet"/>
      <w:lvlText w:val="•"/>
      <w:lvlJc w:val="left"/>
      <w:pPr>
        <w:tabs>
          <w:tab w:val="num" w:pos="4320"/>
        </w:tabs>
        <w:ind w:left="4320" w:hanging="360"/>
      </w:pPr>
      <w:rPr>
        <w:rFonts w:ascii="Times" w:hAnsi="Times" w:hint="default"/>
      </w:rPr>
    </w:lvl>
    <w:lvl w:ilvl="6" w:tplc="48A8A29A" w:tentative="1">
      <w:start w:val="1"/>
      <w:numFmt w:val="bullet"/>
      <w:lvlText w:val="•"/>
      <w:lvlJc w:val="left"/>
      <w:pPr>
        <w:tabs>
          <w:tab w:val="num" w:pos="5040"/>
        </w:tabs>
        <w:ind w:left="5040" w:hanging="360"/>
      </w:pPr>
      <w:rPr>
        <w:rFonts w:ascii="Times" w:hAnsi="Times" w:hint="default"/>
      </w:rPr>
    </w:lvl>
    <w:lvl w:ilvl="7" w:tplc="63262620" w:tentative="1">
      <w:start w:val="1"/>
      <w:numFmt w:val="bullet"/>
      <w:lvlText w:val="•"/>
      <w:lvlJc w:val="left"/>
      <w:pPr>
        <w:tabs>
          <w:tab w:val="num" w:pos="5760"/>
        </w:tabs>
        <w:ind w:left="5760" w:hanging="360"/>
      </w:pPr>
      <w:rPr>
        <w:rFonts w:ascii="Times" w:hAnsi="Times" w:hint="default"/>
      </w:rPr>
    </w:lvl>
    <w:lvl w:ilvl="8" w:tplc="148209D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0DE35B6"/>
    <w:multiLevelType w:val="hybridMultilevel"/>
    <w:tmpl w:val="800E31D4"/>
    <w:lvl w:ilvl="0" w:tplc="EF4A71AA">
      <w:start w:val="1"/>
      <w:numFmt w:val="bullet"/>
      <w:lvlText w:val="•"/>
      <w:lvlJc w:val="left"/>
      <w:pPr>
        <w:tabs>
          <w:tab w:val="num" w:pos="720"/>
        </w:tabs>
        <w:ind w:left="720" w:hanging="360"/>
      </w:pPr>
      <w:rPr>
        <w:rFonts w:ascii="Times" w:hAnsi="Times" w:hint="default"/>
      </w:rPr>
    </w:lvl>
    <w:lvl w:ilvl="1" w:tplc="0A56C230" w:tentative="1">
      <w:start w:val="1"/>
      <w:numFmt w:val="bullet"/>
      <w:lvlText w:val="•"/>
      <w:lvlJc w:val="left"/>
      <w:pPr>
        <w:tabs>
          <w:tab w:val="num" w:pos="1440"/>
        </w:tabs>
        <w:ind w:left="1440" w:hanging="360"/>
      </w:pPr>
      <w:rPr>
        <w:rFonts w:ascii="Times" w:hAnsi="Times" w:hint="default"/>
      </w:rPr>
    </w:lvl>
    <w:lvl w:ilvl="2" w:tplc="1C18439A" w:tentative="1">
      <w:start w:val="1"/>
      <w:numFmt w:val="bullet"/>
      <w:lvlText w:val="•"/>
      <w:lvlJc w:val="left"/>
      <w:pPr>
        <w:tabs>
          <w:tab w:val="num" w:pos="2160"/>
        </w:tabs>
        <w:ind w:left="2160" w:hanging="360"/>
      </w:pPr>
      <w:rPr>
        <w:rFonts w:ascii="Times" w:hAnsi="Times" w:hint="default"/>
      </w:rPr>
    </w:lvl>
    <w:lvl w:ilvl="3" w:tplc="BF047AC4" w:tentative="1">
      <w:start w:val="1"/>
      <w:numFmt w:val="bullet"/>
      <w:lvlText w:val="•"/>
      <w:lvlJc w:val="left"/>
      <w:pPr>
        <w:tabs>
          <w:tab w:val="num" w:pos="2880"/>
        </w:tabs>
        <w:ind w:left="2880" w:hanging="360"/>
      </w:pPr>
      <w:rPr>
        <w:rFonts w:ascii="Times" w:hAnsi="Times" w:hint="default"/>
      </w:rPr>
    </w:lvl>
    <w:lvl w:ilvl="4" w:tplc="13109FF8" w:tentative="1">
      <w:start w:val="1"/>
      <w:numFmt w:val="bullet"/>
      <w:lvlText w:val="•"/>
      <w:lvlJc w:val="left"/>
      <w:pPr>
        <w:tabs>
          <w:tab w:val="num" w:pos="3600"/>
        </w:tabs>
        <w:ind w:left="3600" w:hanging="360"/>
      </w:pPr>
      <w:rPr>
        <w:rFonts w:ascii="Times" w:hAnsi="Times" w:hint="default"/>
      </w:rPr>
    </w:lvl>
    <w:lvl w:ilvl="5" w:tplc="68F623B8" w:tentative="1">
      <w:start w:val="1"/>
      <w:numFmt w:val="bullet"/>
      <w:lvlText w:val="•"/>
      <w:lvlJc w:val="left"/>
      <w:pPr>
        <w:tabs>
          <w:tab w:val="num" w:pos="4320"/>
        </w:tabs>
        <w:ind w:left="4320" w:hanging="360"/>
      </w:pPr>
      <w:rPr>
        <w:rFonts w:ascii="Times" w:hAnsi="Times" w:hint="default"/>
      </w:rPr>
    </w:lvl>
    <w:lvl w:ilvl="6" w:tplc="C11A736A" w:tentative="1">
      <w:start w:val="1"/>
      <w:numFmt w:val="bullet"/>
      <w:lvlText w:val="•"/>
      <w:lvlJc w:val="left"/>
      <w:pPr>
        <w:tabs>
          <w:tab w:val="num" w:pos="5040"/>
        </w:tabs>
        <w:ind w:left="5040" w:hanging="360"/>
      </w:pPr>
      <w:rPr>
        <w:rFonts w:ascii="Times" w:hAnsi="Times" w:hint="default"/>
      </w:rPr>
    </w:lvl>
    <w:lvl w:ilvl="7" w:tplc="3E8E284E" w:tentative="1">
      <w:start w:val="1"/>
      <w:numFmt w:val="bullet"/>
      <w:lvlText w:val="•"/>
      <w:lvlJc w:val="left"/>
      <w:pPr>
        <w:tabs>
          <w:tab w:val="num" w:pos="5760"/>
        </w:tabs>
        <w:ind w:left="5760" w:hanging="360"/>
      </w:pPr>
      <w:rPr>
        <w:rFonts w:ascii="Times" w:hAnsi="Times" w:hint="default"/>
      </w:rPr>
    </w:lvl>
    <w:lvl w:ilvl="8" w:tplc="8300F628"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53121F49"/>
    <w:multiLevelType w:val="hybridMultilevel"/>
    <w:tmpl w:val="CE1C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08"/>
    <w:rsid w:val="00573FDD"/>
    <w:rsid w:val="005F2A08"/>
    <w:rsid w:val="006A04A0"/>
    <w:rsid w:val="007D2473"/>
    <w:rsid w:val="0098097E"/>
    <w:rsid w:val="00AF459E"/>
    <w:rsid w:val="00DD25F2"/>
    <w:rsid w:val="00EE6ED5"/>
    <w:rsid w:val="00F011D4"/>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7321"/>
  <w15:chartTrackingRefBased/>
  <w15:docId w15:val="{E7EEC34E-F07C-479F-B652-A9B4EF1A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446">
      <w:bodyDiv w:val="1"/>
      <w:marLeft w:val="0"/>
      <w:marRight w:val="0"/>
      <w:marTop w:val="0"/>
      <w:marBottom w:val="0"/>
      <w:divBdr>
        <w:top w:val="none" w:sz="0" w:space="0" w:color="auto"/>
        <w:left w:val="none" w:sz="0" w:space="0" w:color="auto"/>
        <w:bottom w:val="none" w:sz="0" w:space="0" w:color="auto"/>
        <w:right w:val="none" w:sz="0" w:space="0" w:color="auto"/>
      </w:divBdr>
      <w:divsChild>
        <w:div w:id="1503541575">
          <w:marLeft w:val="547"/>
          <w:marRight w:val="0"/>
          <w:marTop w:val="106"/>
          <w:marBottom w:val="0"/>
          <w:divBdr>
            <w:top w:val="none" w:sz="0" w:space="0" w:color="auto"/>
            <w:left w:val="none" w:sz="0" w:space="0" w:color="auto"/>
            <w:bottom w:val="none" w:sz="0" w:space="0" w:color="auto"/>
            <w:right w:val="none" w:sz="0" w:space="0" w:color="auto"/>
          </w:divBdr>
        </w:div>
        <w:div w:id="835343857">
          <w:marLeft w:val="547"/>
          <w:marRight w:val="0"/>
          <w:marTop w:val="106"/>
          <w:marBottom w:val="0"/>
          <w:divBdr>
            <w:top w:val="none" w:sz="0" w:space="0" w:color="auto"/>
            <w:left w:val="none" w:sz="0" w:space="0" w:color="auto"/>
            <w:bottom w:val="none" w:sz="0" w:space="0" w:color="auto"/>
            <w:right w:val="none" w:sz="0" w:space="0" w:color="auto"/>
          </w:divBdr>
        </w:div>
        <w:div w:id="2112040910">
          <w:marLeft w:val="547"/>
          <w:marRight w:val="0"/>
          <w:marTop w:val="106"/>
          <w:marBottom w:val="0"/>
          <w:divBdr>
            <w:top w:val="none" w:sz="0" w:space="0" w:color="auto"/>
            <w:left w:val="none" w:sz="0" w:space="0" w:color="auto"/>
            <w:bottom w:val="none" w:sz="0" w:space="0" w:color="auto"/>
            <w:right w:val="none" w:sz="0" w:space="0" w:color="auto"/>
          </w:divBdr>
        </w:div>
        <w:div w:id="1890342916">
          <w:marLeft w:val="547"/>
          <w:marRight w:val="0"/>
          <w:marTop w:val="106"/>
          <w:marBottom w:val="0"/>
          <w:divBdr>
            <w:top w:val="none" w:sz="0" w:space="0" w:color="auto"/>
            <w:left w:val="none" w:sz="0" w:space="0" w:color="auto"/>
            <w:bottom w:val="none" w:sz="0" w:space="0" w:color="auto"/>
            <w:right w:val="none" w:sz="0" w:space="0" w:color="auto"/>
          </w:divBdr>
        </w:div>
        <w:div w:id="1515534577">
          <w:marLeft w:val="547"/>
          <w:marRight w:val="0"/>
          <w:marTop w:val="106"/>
          <w:marBottom w:val="0"/>
          <w:divBdr>
            <w:top w:val="none" w:sz="0" w:space="0" w:color="auto"/>
            <w:left w:val="none" w:sz="0" w:space="0" w:color="auto"/>
            <w:bottom w:val="none" w:sz="0" w:space="0" w:color="auto"/>
            <w:right w:val="none" w:sz="0" w:space="0" w:color="auto"/>
          </w:divBdr>
        </w:div>
        <w:div w:id="1431582164">
          <w:marLeft w:val="547"/>
          <w:marRight w:val="0"/>
          <w:marTop w:val="106"/>
          <w:marBottom w:val="0"/>
          <w:divBdr>
            <w:top w:val="none" w:sz="0" w:space="0" w:color="auto"/>
            <w:left w:val="none" w:sz="0" w:space="0" w:color="auto"/>
            <w:bottom w:val="none" w:sz="0" w:space="0" w:color="auto"/>
            <w:right w:val="none" w:sz="0" w:space="0" w:color="auto"/>
          </w:divBdr>
        </w:div>
      </w:divsChild>
    </w:div>
    <w:div w:id="915550016">
      <w:bodyDiv w:val="1"/>
      <w:marLeft w:val="0"/>
      <w:marRight w:val="0"/>
      <w:marTop w:val="0"/>
      <w:marBottom w:val="0"/>
      <w:divBdr>
        <w:top w:val="none" w:sz="0" w:space="0" w:color="auto"/>
        <w:left w:val="none" w:sz="0" w:space="0" w:color="auto"/>
        <w:bottom w:val="none" w:sz="0" w:space="0" w:color="auto"/>
        <w:right w:val="none" w:sz="0" w:space="0" w:color="auto"/>
      </w:divBdr>
      <w:divsChild>
        <w:div w:id="1031493993">
          <w:marLeft w:val="547"/>
          <w:marRight w:val="0"/>
          <w:marTop w:val="101"/>
          <w:marBottom w:val="0"/>
          <w:divBdr>
            <w:top w:val="none" w:sz="0" w:space="0" w:color="auto"/>
            <w:left w:val="none" w:sz="0" w:space="0" w:color="auto"/>
            <w:bottom w:val="none" w:sz="0" w:space="0" w:color="auto"/>
            <w:right w:val="none" w:sz="0" w:space="0" w:color="auto"/>
          </w:divBdr>
        </w:div>
        <w:div w:id="5255016">
          <w:marLeft w:val="547"/>
          <w:marRight w:val="0"/>
          <w:marTop w:val="101"/>
          <w:marBottom w:val="0"/>
          <w:divBdr>
            <w:top w:val="none" w:sz="0" w:space="0" w:color="auto"/>
            <w:left w:val="none" w:sz="0" w:space="0" w:color="auto"/>
            <w:bottom w:val="none" w:sz="0" w:space="0" w:color="auto"/>
            <w:right w:val="none" w:sz="0" w:space="0" w:color="auto"/>
          </w:divBdr>
        </w:div>
        <w:div w:id="671569927">
          <w:marLeft w:val="547"/>
          <w:marRight w:val="0"/>
          <w:marTop w:val="101"/>
          <w:marBottom w:val="0"/>
          <w:divBdr>
            <w:top w:val="none" w:sz="0" w:space="0" w:color="auto"/>
            <w:left w:val="none" w:sz="0" w:space="0" w:color="auto"/>
            <w:bottom w:val="none" w:sz="0" w:space="0" w:color="auto"/>
            <w:right w:val="none" w:sz="0" w:space="0" w:color="auto"/>
          </w:divBdr>
        </w:div>
      </w:divsChild>
    </w:div>
    <w:div w:id="1159073161">
      <w:bodyDiv w:val="1"/>
      <w:marLeft w:val="0"/>
      <w:marRight w:val="0"/>
      <w:marTop w:val="0"/>
      <w:marBottom w:val="0"/>
      <w:divBdr>
        <w:top w:val="none" w:sz="0" w:space="0" w:color="auto"/>
        <w:left w:val="none" w:sz="0" w:space="0" w:color="auto"/>
        <w:bottom w:val="none" w:sz="0" w:space="0" w:color="auto"/>
        <w:right w:val="none" w:sz="0" w:space="0" w:color="auto"/>
      </w:divBdr>
    </w:div>
    <w:div w:id="1280184952">
      <w:bodyDiv w:val="1"/>
      <w:marLeft w:val="0"/>
      <w:marRight w:val="0"/>
      <w:marTop w:val="0"/>
      <w:marBottom w:val="0"/>
      <w:divBdr>
        <w:top w:val="none" w:sz="0" w:space="0" w:color="auto"/>
        <w:left w:val="none" w:sz="0" w:space="0" w:color="auto"/>
        <w:bottom w:val="none" w:sz="0" w:space="0" w:color="auto"/>
        <w:right w:val="none" w:sz="0" w:space="0" w:color="auto"/>
      </w:divBdr>
      <w:divsChild>
        <w:div w:id="1895387532">
          <w:marLeft w:val="547"/>
          <w:marRight w:val="0"/>
          <w:marTop w:val="86"/>
          <w:marBottom w:val="0"/>
          <w:divBdr>
            <w:top w:val="none" w:sz="0" w:space="0" w:color="auto"/>
            <w:left w:val="none" w:sz="0" w:space="0" w:color="auto"/>
            <w:bottom w:val="none" w:sz="0" w:space="0" w:color="auto"/>
            <w:right w:val="none" w:sz="0" w:space="0" w:color="auto"/>
          </w:divBdr>
        </w:div>
        <w:div w:id="1999504230">
          <w:marLeft w:val="547"/>
          <w:marRight w:val="0"/>
          <w:marTop w:val="86"/>
          <w:marBottom w:val="0"/>
          <w:divBdr>
            <w:top w:val="none" w:sz="0" w:space="0" w:color="auto"/>
            <w:left w:val="none" w:sz="0" w:space="0" w:color="auto"/>
            <w:bottom w:val="none" w:sz="0" w:space="0" w:color="auto"/>
            <w:right w:val="none" w:sz="0" w:space="0" w:color="auto"/>
          </w:divBdr>
        </w:div>
        <w:div w:id="952323399">
          <w:marLeft w:val="547"/>
          <w:marRight w:val="0"/>
          <w:marTop w:val="86"/>
          <w:marBottom w:val="0"/>
          <w:divBdr>
            <w:top w:val="none" w:sz="0" w:space="0" w:color="auto"/>
            <w:left w:val="none" w:sz="0" w:space="0" w:color="auto"/>
            <w:bottom w:val="none" w:sz="0" w:space="0" w:color="auto"/>
            <w:right w:val="none" w:sz="0" w:space="0" w:color="auto"/>
          </w:divBdr>
        </w:div>
        <w:div w:id="823550962">
          <w:marLeft w:val="547"/>
          <w:marRight w:val="0"/>
          <w:marTop w:val="86"/>
          <w:marBottom w:val="0"/>
          <w:divBdr>
            <w:top w:val="none" w:sz="0" w:space="0" w:color="auto"/>
            <w:left w:val="none" w:sz="0" w:space="0" w:color="auto"/>
            <w:bottom w:val="none" w:sz="0" w:space="0" w:color="auto"/>
            <w:right w:val="none" w:sz="0" w:space="0" w:color="auto"/>
          </w:divBdr>
        </w:div>
        <w:div w:id="1301807433">
          <w:marLeft w:val="547"/>
          <w:marRight w:val="0"/>
          <w:marTop w:val="86"/>
          <w:marBottom w:val="0"/>
          <w:divBdr>
            <w:top w:val="none" w:sz="0" w:space="0" w:color="auto"/>
            <w:left w:val="none" w:sz="0" w:space="0" w:color="auto"/>
            <w:bottom w:val="none" w:sz="0" w:space="0" w:color="auto"/>
            <w:right w:val="none" w:sz="0" w:space="0" w:color="auto"/>
          </w:divBdr>
        </w:div>
      </w:divsChild>
    </w:div>
    <w:div w:id="1411200555">
      <w:bodyDiv w:val="1"/>
      <w:marLeft w:val="0"/>
      <w:marRight w:val="0"/>
      <w:marTop w:val="0"/>
      <w:marBottom w:val="0"/>
      <w:divBdr>
        <w:top w:val="none" w:sz="0" w:space="0" w:color="auto"/>
        <w:left w:val="none" w:sz="0" w:space="0" w:color="auto"/>
        <w:bottom w:val="none" w:sz="0" w:space="0" w:color="auto"/>
        <w:right w:val="none" w:sz="0" w:space="0" w:color="auto"/>
      </w:divBdr>
      <w:divsChild>
        <w:div w:id="384566157">
          <w:marLeft w:val="547"/>
          <w:marRight w:val="0"/>
          <w:marTop w:val="96"/>
          <w:marBottom w:val="0"/>
          <w:divBdr>
            <w:top w:val="none" w:sz="0" w:space="0" w:color="auto"/>
            <w:left w:val="none" w:sz="0" w:space="0" w:color="auto"/>
            <w:bottom w:val="none" w:sz="0" w:space="0" w:color="auto"/>
            <w:right w:val="none" w:sz="0" w:space="0" w:color="auto"/>
          </w:divBdr>
        </w:div>
        <w:div w:id="1618948399">
          <w:marLeft w:val="547"/>
          <w:marRight w:val="0"/>
          <w:marTop w:val="96"/>
          <w:marBottom w:val="0"/>
          <w:divBdr>
            <w:top w:val="none" w:sz="0" w:space="0" w:color="auto"/>
            <w:left w:val="none" w:sz="0" w:space="0" w:color="auto"/>
            <w:bottom w:val="none" w:sz="0" w:space="0" w:color="auto"/>
            <w:right w:val="none" w:sz="0" w:space="0" w:color="auto"/>
          </w:divBdr>
        </w:div>
        <w:div w:id="588345039">
          <w:marLeft w:val="1166"/>
          <w:marRight w:val="0"/>
          <w:marTop w:val="86"/>
          <w:marBottom w:val="0"/>
          <w:divBdr>
            <w:top w:val="none" w:sz="0" w:space="0" w:color="auto"/>
            <w:left w:val="none" w:sz="0" w:space="0" w:color="auto"/>
            <w:bottom w:val="none" w:sz="0" w:space="0" w:color="auto"/>
            <w:right w:val="none" w:sz="0" w:space="0" w:color="auto"/>
          </w:divBdr>
        </w:div>
        <w:div w:id="1765228918">
          <w:marLeft w:val="1166"/>
          <w:marRight w:val="0"/>
          <w:marTop w:val="86"/>
          <w:marBottom w:val="0"/>
          <w:divBdr>
            <w:top w:val="none" w:sz="0" w:space="0" w:color="auto"/>
            <w:left w:val="none" w:sz="0" w:space="0" w:color="auto"/>
            <w:bottom w:val="none" w:sz="0" w:space="0" w:color="auto"/>
            <w:right w:val="none" w:sz="0" w:space="0" w:color="auto"/>
          </w:divBdr>
        </w:div>
        <w:div w:id="1329866287">
          <w:marLeft w:val="1166"/>
          <w:marRight w:val="0"/>
          <w:marTop w:val="86"/>
          <w:marBottom w:val="0"/>
          <w:divBdr>
            <w:top w:val="none" w:sz="0" w:space="0" w:color="auto"/>
            <w:left w:val="none" w:sz="0" w:space="0" w:color="auto"/>
            <w:bottom w:val="none" w:sz="0" w:space="0" w:color="auto"/>
            <w:right w:val="none" w:sz="0" w:space="0" w:color="auto"/>
          </w:divBdr>
        </w:div>
        <w:div w:id="130558901">
          <w:marLeft w:val="547"/>
          <w:marRight w:val="0"/>
          <w:marTop w:val="96"/>
          <w:marBottom w:val="0"/>
          <w:divBdr>
            <w:top w:val="none" w:sz="0" w:space="0" w:color="auto"/>
            <w:left w:val="none" w:sz="0" w:space="0" w:color="auto"/>
            <w:bottom w:val="none" w:sz="0" w:space="0" w:color="auto"/>
            <w:right w:val="none" w:sz="0" w:space="0" w:color="auto"/>
          </w:divBdr>
        </w:div>
      </w:divsChild>
    </w:div>
    <w:div w:id="1620377886">
      <w:bodyDiv w:val="1"/>
      <w:marLeft w:val="0"/>
      <w:marRight w:val="0"/>
      <w:marTop w:val="0"/>
      <w:marBottom w:val="0"/>
      <w:divBdr>
        <w:top w:val="none" w:sz="0" w:space="0" w:color="auto"/>
        <w:left w:val="none" w:sz="0" w:space="0" w:color="auto"/>
        <w:bottom w:val="none" w:sz="0" w:space="0" w:color="auto"/>
        <w:right w:val="none" w:sz="0" w:space="0" w:color="auto"/>
      </w:divBdr>
      <w:divsChild>
        <w:div w:id="601887418">
          <w:marLeft w:val="547"/>
          <w:marRight w:val="0"/>
          <w:marTop w:val="115"/>
          <w:marBottom w:val="0"/>
          <w:divBdr>
            <w:top w:val="none" w:sz="0" w:space="0" w:color="auto"/>
            <w:left w:val="none" w:sz="0" w:space="0" w:color="auto"/>
            <w:bottom w:val="none" w:sz="0" w:space="0" w:color="auto"/>
            <w:right w:val="none" w:sz="0" w:space="0" w:color="auto"/>
          </w:divBdr>
        </w:div>
        <w:div w:id="1676566198">
          <w:marLeft w:val="547"/>
          <w:marRight w:val="0"/>
          <w:marTop w:val="115"/>
          <w:marBottom w:val="0"/>
          <w:divBdr>
            <w:top w:val="none" w:sz="0" w:space="0" w:color="auto"/>
            <w:left w:val="none" w:sz="0" w:space="0" w:color="auto"/>
            <w:bottom w:val="none" w:sz="0" w:space="0" w:color="auto"/>
            <w:right w:val="none" w:sz="0" w:space="0" w:color="auto"/>
          </w:divBdr>
        </w:div>
        <w:div w:id="235014958">
          <w:marLeft w:val="547"/>
          <w:marRight w:val="0"/>
          <w:marTop w:val="115"/>
          <w:marBottom w:val="0"/>
          <w:divBdr>
            <w:top w:val="none" w:sz="0" w:space="0" w:color="auto"/>
            <w:left w:val="none" w:sz="0" w:space="0" w:color="auto"/>
            <w:bottom w:val="none" w:sz="0" w:space="0" w:color="auto"/>
            <w:right w:val="none" w:sz="0" w:space="0" w:color="auto"/>
          </w:divBdr>
        </w:div>
        <w:div w:id="687416466">
          <w:marLeft w:val="547"/>
          <w:marRight w:val="0"/>
          <w:marTop w:val="115"/>
          <w:marBottom w:val="0"/>
          <w:divBdr>
            <w:top w:val="none" w:sz="0" w:space="0" w:color="auto"/>
            <w:left w:val="none" w:sz="0" w:space="0" w:color="auto"/>
            <w:bottom w:val="none" w:sz="0" w:space="0" w:color="auto"/>
            <w:right w:val="none" w:sz="0" w:space="0" w:color="auto"/>
          </w:divBdr>
        </w:div>
        <w:div w:id="566964059">
          <w:marLeft w:val="547"/>
          <w:marRight w:val="0"/>
          <w:marTop w:val="115"/>
          <w:marBottom w:val="0"/>
          <w:divBdr>
            <w:top w:val="none" w:sz="0" w:space="0" w:color="auto"/>
            <w:left w:val="none" w:sz="0" w:space="0" w:color="auto"/>
            <w:bottom w:val="none" w:sz="0" w:space="0" w:color="auto"/>
            <w:right w:val="none" w:sz="0" w:space="0" w:color="auto"/>
          </w:divBdr>
        </w:div>
        <w:div w:id="1415588462">
          <w:marLeft w:val="547"/>
          <w:marRight w:val="0"/>
          <w:marTop w:val="115"/>
          <w:marBottom w:val="0"/>
          <w:divBdr>
            <w:top w:val="none" w:sz="0" w:space="0" w:color="auto"/>
            <w:left w:val="none" w:sz="0" w:space="0" w:color="auto"/>
            <w:bottom w:val="none" w:sz="0" w:space="0" w:color="auto"/>
            <w:right w:val="none" w:sz="0" w:space="0" w:color="auto"/>
          </w:divBdr>
        </w:div>
      </w:divsChild>
    </w:div>
    <w:div w:id="1689407897">
      <w:bodyDiv w:val="1"/>
      <w:marLeft w:val="0"/>
      <w:marRight w:val="0"/>
      <w:marTop w:val="0"/>
      <w:marBottom w:val="0"/>
      <w:divBdr>
        <w:top w:val="none" w:sz="0" w:space="0" w:color="auto"/>
        <w:left w:val="none" w:sz="0" w:space="0" w:color="auto"/>
        <w:bottom w:val="none" w:sz="0" w:space="0" w:color="auto"/>
        <w:right w:val="none" w:sz="0" w:space="0" w:color="auto"/>
      </w:divBdr>
      <w:divsChild>
        <w:div w:id="1873418824">
          <w:marLeft w:val="432"/>
          <w:marRight w:val="0"/>
          <w:marTop w:val="106"/>
          <w:marBottom w:val="0"/>
          <w:divBdr>
            <w:top w:val="none" w:sz="0" w:space="0" w:color="auto"/>
            <w:left w:val="none" w:sz="0" w:space="0" w:color="auto"/>
            <w:bottom w:val="none" w:sz="0" w:space="0" w:color="auto"/>
            <w:right w:val="none" w:sz="0" w:space="0" w:color="auto"/>
          </w:divBdr>
        </w:div>
        <w:div w:id="895316356">
          <w:marLeft w:val="432"/>
          <w:marRight w:val="0"/>
          <w:marTop w:val="106"/>
          <w:marBottom w:val="0"/>
          <w:divBdr>
            <w:top w:val="none" w:sz="0" w:space="0" w:color="auto"/>
            <w:left w:val="none" w:sz="0" w:space="0" w:color="auto"/>
            <w:bottom w:val="none" w:sz="0" w:space="0" w:color="auto"/>
            <w:right w:val="none" w:sz="0" w:space="0" w:color="auto"/>
          </w:divBdr>
        </w:div>
        <w:div w:id="42491164">
          <w:marLeft w:val="432"/>
          <w:marRight w:val="0"/>
          <w:marTop w:val="106"/>
          <w:marBottom w:val="0"/>
          <w:divBdr>
            <w:top w:val="none" w:sz="0" w:space="0" w:color="auto"/>
            <w:left w:val="none" w:sz="0" w:space="0" w:color="auto"/>
            <w:bottom w:val="none" w:sz="0" w:space="0" w:color="auto"/>
            <w:right w:val="none" w:sz="0" w:space="0" w:color="auto"/>
          </w:divBdr>
        </w:div>
        <w:div w:id="1205411625">
          <w:marLeft w:val="432"/>
          <w:marRight w:val="0"/>
          <w:marTop w:val="106"/>
          <w:marBottom w:val="0"/>
          <w:divBdr>
            <w:top w:val="none" w:sz="0" w:space="0" w:color="auto"/>
            <w:left w:val="none" w:sz="0" w:space="0" w:color="auto"/>
            <w:bottom w:val="none" w:sz="0" w:space="0" w:color="auto"/>
            <w:right w:val="none" w:sz="0" w:space="0" w:color="auto"/>
          </w:divBdr>
        </w:div>
        <w:div w:id="1956716648">
          <w:marLeft w:val="432"/>
          <w:marRight w:val="0"/>
          <w:marTop w:val="106"/>
          <w:marBottom w:val="0"/>
          <w:divBdr>
            <w:top w:val="none" w:sz="0" w:space="0" w:color="auto"/>
            <w:left w:val="none" w:sz="0" w:space="0" w:color="auto"/>
            <w:bottom w:val="none" w:sz="0" w:space="0" w:color="auto"/>
            <w:right w:val="none" w:sz="0" w:space="0" w:color="auto"/>
          </w:divBdr>
        </w:div>
        <w:div w:id="240142157">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Reker, Taren [LAS]</dc:creator>
  <cp:keywords/>
  <dc:description/>
  <cp:lastModifiedBy>Reker, Taren [LAS]</cp:lastModifiedBy>
  <cp:revision>1</cp:revision>
  <dcterms:created xsi:type="dcterms:W3CDTF">2021-01-08T16:57:00Z</dcterms:created>
  <dcterms:modified xsi:type="dcterms:W3CDTF">2021-01-08T19:52:00Z</dcterms:modified>
</cp:coreProperties>
</file>